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George Washington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095AE5">
            <w:pPr>
              <w:rPr>
                <w:b/>
              </w:rPr>
            </w:pPr>
            <w:r>
              <w:rPr>
                <w:b/>
              </w:rPr>
              <w:t xml:space="preserve">                Thomas Jefferson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Aaron Burr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 w:rsidRPr="00095AE5">
              <w:rPr>
                <w:b/>
                <w:bCs/>
              </w:rPr>
              <w:t>laissez faire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John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FA6FBA" w:rsidP="00F93DDB">
            <w:pPr>
              <w:jc w:val="center"/>
              <w:rPr>
                <w:b/>
              </w:rPr>
            </w:pPr>
            <w:r>
              <w:rPr>
                <w:b/>
              </w:rPr>
              <w:t>Sam Adams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John Marshall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Judicial Review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Meriwether Lewis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William Clark</w:t>
            </w:r>
          </w:p>
          <w:p w:rsidR="00FA6FBA" w:rsidRPr="00F93DDB" w:rsidRDefault="00FA6FBA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Zebulon Pike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 w:rsidRPr="00095AE5">
              <w:rPr>
                <w:b/>
                <w:bCs/>
              </w:rPr>
              <w:t>Stephen Decatur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 w:rsidRPr="00095AE5">
              <w:rPr>
                <w:b/>
                <w:bCs/>
              </w:rPr>
              <w:t>Tecumseh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095AE5" w:rsidP="00F93DDB">
            <w:pPr>
              <w:jc w:val="center"/>
              <w:rPr>
                <w:b/>
              </w:rPr>
            </w:pPr>
            <w:r>
              <w:rPr>
                <w:b/>
              </w:rPr>
              <w:t>William Henry Harrison</w:t>
            </w:r>
            <w:bookmarkStart w:id="0" w:name="_GoBack"/>
            <w:bookmarkEnd w:id="0"/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095AE5"/>
    <w:rsid w:val="00432326"/>
    <w:rsid w:val="00900EF3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2017-01-25T14:48:00Z</dcterms:created>
  <dcterms:modified xsi:type="dcterms:W3CDTF">2017-01-25T14:48:00Z</dcterms:modified>
</cp:coreProperties>
</file>